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8B7" w:rsidRDefault="008A1C7C" w:rsidP="004C7281">
      <w:pPr>
        <w:spacing w:line="240" w:lineRule="auto"/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-910590</wp:posOffset>
            </wp:positionH>
            <wp:positionV relativeFrom="paragraph">
              <wp:posOffset>-904875</wp:posOffset>
            </wp:positionV>
            <wp:extent cx="7781925" cy="1143635"/>
            <wp:effectExtent l="0" t="0" r="9525" b="0"/>
            <wp:wrapSquare wrapText="bothSides"/>
            <wp:docPr id="1" name="Picture 1" descr="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22F5" w:rsidRDefault="00DF22F5" w:rsidP="004C7281">
      <w:pPr>
        <w:spacing w:line="240" w:lineRule="auto"/>
        <w:ind w:firstLine="720"/>
        <w:rPr>
          <w:b/>
          <w:sz w:val="32"/>
          <w:szCs w:val="32"/>
        </w:rPr>
      </w:pPr>
    </w:p>
    <w:p w:rsidR="00DF22F5" w:rsidRDefault="00DF22F5" w:rsidP="004C7281">
      <w:pPr>
        <w:spacing w:line="240" w:lineRule="auto"/>
        <w:ind w:firstLine="720"/>
        <w:rPr>
          <w:b/>
          <w:sz w:val="32"/>
          <w:szCs w:val="32"/>
        </w:rPr>
      </w:pPr>
    </w:p>
    <w:p w:rsidR="00711E0D" w:rsidRPr="00476167" w:rsidRDefault="00711E0D" w:rsidP="00711E0D">
      <w:pPr>
        <w:rPr>
          <w:b/>
          <w:iCs/>
          <w:smallCaps/>
          <w:spacing w:val="5"/>
          <w:sz w:val="32"/>
          <w:szCs w:val="32"/>
        </w:rPr>
      </w:pPr>
      <w:r>
        <w:rPr>
          <w:b/>
          <w:iCs/>
          <w:smallCaps/>
          <w:spacing w:val="5"/>
          <w:sz w:val="32"/>
          <w:szCs w:val="32"/>
        </w:rPr>
        <w:t>Babati District R4D Platform</w:t>
      </w:r>
      <w:r w:rsidRPr="00476167">
        <w:rPr>
          <w:b/>
          <w:iCs/>
          <w:smallCaps/>
          <w:spacing w:val="5"/>
          <w:sz w:val="32"/>
          <w:szCs w:val="32"/>
        </w:rPr>
        <w:t>, April, 10-11, 2014</w:t>
      </w:r>
    </w:p>
    <w:p w:rsidR="00711E0D" w:rsidRPr="00476167" w:rsidRDefault="00711E0D" w:rsidP="00711E0D">
      <w:pPr>
        <w:rPr>
          <w:b/>
          <w:iCs/>
          <w:smallCaps/>
          <w:spacing w:val="5"/>
          <w:sz w:val="32"/>
          <w:szCs w:val="32"/>
        </w:rPr>
      </w:pPr>
      <w:r w:rsidRPr="00476167">
        <w:rPr>
          <w:b/>
          <w:iCs/>
          <w:smallCaps/>
          <w:spacing w:val="5"/>
          <w:sz w:val="32"/>
          <w:szCs w:val="32"/>
        </w:rPr>
        <w:t>Venue: White Rose Hotel, Babati</w:t>
      </w:r>
    </w:p>
    <w:p w:rsidR="00711E0D" w:rsidRPr="00476167" w:rsidRDefault="00711E0D" w:rsidP="00711E0D">
      <w:pPr>
        <w:rPr>
          <w:b/>
          <w:iCs/>
          <w:smallCaps/>
          <w:spacing w:val="5"/>
          <w:sz w:val="32"/>
          <w:szCs w:val="32"/>
        </w:rPr>
      </w:pPr>
      <w:r w:rsidRPr="00476167">
        <w:rPr>
          <w:b/>
          <w:iCs/>
          <w:smallCaps/>
          <w:spacing w:val="5"/>
          <w:sz w:val="32"/>
          <w:szCs w:val="32"/>
        </w:rPr>
        <w:t>Program</w:t>
      </w:r>
    </w:p>
    <w:p w:rsidR="00711E0D" w:rsidRPr="00476167" w:rsidRDefault="00711E0D" w:rsidP="00711E0D">
      <w:pPr>
        <w:rPr>
          <w:b/>
          <w:iCs/>
          <w:spacing w:val="5"/>
          <w:sz w:val="24"/>
          <w:szCs w:val="24"/>
        </w:rPr>
      </w:pPr>
    </w:p>
    <w:p w:rsidR="00711E0D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Thursday, April 10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10.00 – 13.00</w:t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 xml:space="preserve">Official opening of the </w:t>
      </w:r>
      <w:r>
        <w:rPr>
          <w:b/>
          <w:iCs/>
          <w:spacing w:val="5"/>
          <w:sz w:val="24"/>
          <w:szCs w:val="24"/>
        </w:rPr>
        <w:t>Babati District R4D Platform</w:t>
      </w:r>
      <w:r w:rsidRPr="00476167">
        <w:rPr>
          <w:b/>
          <w:iCs/>
          <w:spacing w:val="5"/>
          <w:sz w:val="24"/>
          <w:szCs w:val="24"/>
        </w:rPr>
        <w:t xml:space="preserve"> 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mallCaps/>
          <w:spacing w:val="5"/>
          <w:sz w:val="24"/>
          <w:szCs w:val="24"/>
        </w:rPr>
        <w:tab/>
      </w:r>
      <w:r w:rsidRPr="00476167">
        <w:rPr>
          <w:b/>
          <w:iCs/>
          <w:smallCaps/>
          <w:spacing w:val="5"/>
          <w:sz w:val="24"/>
          <w:szCs w:val="24"/>
        </w:rPr>
        <w:tab/>
      </w:r>
      <w:r w:rsidRPr="00476167">
        <w:rPr>
          <w:b/>
          <w:iCs/>
          <w:smallCap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 xml:space="preserve">Voices of stakeholders; introduction 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>Lunch</w:t>
      </w:r>
    </w:p>
    <w:p w:rsidR="00711E0D" w:rsidRPr="00476167" w:rsidRDefault="00711E0D" w:rsidP="00711E0D">
      <w:pPr>
        <w:spacing w:after="0" w:line="240" w:lineRule="auto"/>
        <w:rPr>
          <w:b/>
          <w:i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14.30 – 18.30</w:t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  <w:proofErr w:type="gramStart"/>
      <w:r w:rsidRPr="00476167">
        <w:rPr>
          <w:b/>
          <w:iCs/>
          <w:spacing w:val="5"/>
          <w:sz w:val="24"/>
          <w:szCs w:val="24"/>
        </w:rPr>
        <w:t>The</w:t>
      </w:r>
      <w:proofErr w:type="gramEnd"/>
      <w:r w:rsidRPr="00476167">
        <w:rPr>
          <w:b/>
          <w:iCs/>
          <w:spacing w:val="5"/>
          <w:sz w:val="24"/>
          <w:szCs w:val="24"/>
        </w:rPr>
        <w:t xml:space="preserve"> Babati </w:t>
      </w:r>
      <w:r>
        <w:rPr>
          <w:b/>
          <w:iCs/>
          <w:spacing w:val="5"/>
          <w:sz w:val="24"/>
          <w:szCs w:val="24"/>
        </w:rPr>
        <w:t xml:space="preserve">District R4D Platform </w:t>
      </w:r>
      <w:r w:rsidRPr="00476167">
        <w:rPr>
          <w:b/>
          <w:iCs/>
          <w:spacing w:val="5"/>
          <w:sz w:val="24"/>
          <w:szCs w:val="24"/>
        </w:rPr>
        <w:t>– Background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>Scientists’ presentations, comments, discussion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>Coffee break</w:t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>Group work: challenges, incl. reporting</w:t>
      </w:r>
    </w:p>
    <w:p w:rsidR="00711E0D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 xml:space="preserve">19.30 - </w:t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 xml:space="preserve">Dinner </w:t>
      </w:r>
    </w:p>
    <w:p w:rsidR="00711E0D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</w:p>
    <w:p w:rsidR="00711E0D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Friday, April 11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8.30 – 14.00</w:t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>Impressions from day 1, feedback</w:t>
      </w:r>
    </w:p>
    <w:p w:rsidR="00711E0D" w:rsidRPr="00476167" w:rsidRDefault="00711E0D" w:rsidP="00711E0D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 xml:space="preserve">Brainstorming in groups. </w:t>
      </w:r>
    </w:p>
    <w:p w:rsidR="00711E0D" w:rsidRPr="00476167" w:rsidRDefault="00711E0D" w:rsidP="00711E0D">
      <w:pPr>
        <w:spacing w:after="0" w:line="240" w:lineRule="auto"/>
        <w:ind w:left="1440" w:firstLine="720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Coffee break</w:t>
      </w:r>
    </w:p>
    <w:p w:rsidR="00711E0D" w:rsidRPr="00476167" w:rsidRDefault="00711E0D" w:rsidP="00711E0D">
      <w:pPr>
        <w:spacing w:after="0" w:line="240" w:lineRule="auto"/>
        <w:ind w:left="1440" w:firstLine="720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Next year’s activities? Priority setting</w:t>
      </w:r>
    </w:p>
    <w:p w:rsidR="00711E0D" w:rsidRPr="00476167" w:rsidRDefault="00711E0D" w:rsidP="00711E0D">
      <w:pPr>
        <w:spacing w:after="0" w:line="240" w:lineRule="auto"/>
        <w:ind w:left="1440" w:firstLine="720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Ownership of process. Future of the platform</w:t>
      </w:r>
    </w:p>
    <w:p w:rsidR="00711E0D" w:rsidRDefault="00711E0D" w:rsidP="00711E0D">
      <w:pPr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 xml:space="preserve">14.00 - </w:t>
      </w:r>
      <w:r w:rsidRPr="00476167">
        <w:rPr>
          <w:b/>
          <w:iCs/>
          <w:spacing w:val="5"/>
          <w:sz w:val="24"/>
          <w:szCs w:val="24"/>
        </w:rPr>
        <w:tab/>
      </w:r>
      <w:r w:rsidRPr="00476167">
        <w:rPr>
          <w:b/>
          <w:iCs/>
          <w:spacing w:val="5"/>
          <w:sz w:val="24"/>
          <w:szCs w:val="24"/>
        </w:rPr>
        <w:tab/>
        <w:t>Lunch; departure</w:t>
      </w:r>
    </w:p>
    <w:p w:rsidR="00BB7C07" w:rsidRDefault="00BB7C07" w:rsidP="004C7281">
      <w:pPr>
        <w:spacing w:line="240" w:lineRule="auto"/>
        <w:rPr>
          <w:rFonts w:cs="Arial"/>
          <w:b/>
          <w:bCs/>
          <w:iCs/>
          <w:sz w:val="36"/>
          <w:szCs w:val="36"/>
        </w:rPr>
      </w:pPr>
    </w:p>
    <w:p w:rsidR="00425005" w:rsidRDefault="00425005" w:rsidP="004C7281">
      <w:pPr>
        <w:spacing w:line="240" w:lineRule="auto"/>
        <w:rPr>
          <w:rFonts w:cs="Arial"/>
          <w:b/>
          <w:bCs/>
          <w:iCs/>
          <w:sz w:val="36"/>
          <w:szCs w:val="36"/>
        </w:rPr>
      </w:pPr>
    </w:p>
    <w:p w:rsidR="004C7281" w:rsidRDefault="0016082E" w:rsidP="004C7281">
      <w:pPr>
        <w:spacing w:line="240" w:lineRule="auto"/>
        <w:rPr>
          <w:rFonts w:cs="Arial"/>
          <w:b/>
          <w:bCs/>
          <w:iCs/>
          <w:sz w:val="36"/>
          <w:szCs w:val="36"/>
        </w:rPr>
      </w:pPr>
      <w:r>
        <w:rPr>
          <w:rFonts w:ascii="Calibri" w:eastAsia="Times New Roman" w:hAnsi="Calibri" w:cs="Times New Roman"/>
          <w:noProof/>
          <w:sz w:val="24"/>
          <w:szCs w:val="24"/>
        </w:rPr>
        <w:drawing>
          <wp:inline distT="0" distB="0" distL="0" distR="0">
            <wp:extent cx="5560695" cy="499745"/>
            <wp:effectExtent l="0" t="0" r="1905" b="0"/>
            <wp:docPr id="2" name="Picture 2" descr="Description: C:\Users\ajuba\Desktop\ProgFramework2012 (2)_Pag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ajuba\Desktop\ProgFramework2012 (2)_Page_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662" b="5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278" w:rsidRDefault="00DC1278" w:rsidP="004C7281">
      <w:pPr>
        <w:spacing w:after="0" w:line="240" w:lineRule="auto"/>
        <w:jc w:val="both"/>
        <w:rPr>
          <w:b/>
          <w:sz w:val="24"/>
          <w:szCs w:val="24"/>
        </w:rPr>
      </w:pPr>
    </w:p>
    <w:sectPr w:rsidR="00DC1278" w:rsidSect="00505BA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0AC" w:rsidRDefault="002540AC" w:rsidP="00AA6D55">
      <w:pPr>
        <w:spacing w:after="0" w:line="240" w:lineRule="auto"/>
      </w:pPr>
      <w:r>
        <w:separator/>
      </w:r>
    </w:p>
  </w:endnote>
  <w:endnote w:type="continuationSeparator" w:id="0">
    <w:p w:rsidR="002540AC" w:rsidRDefault="002540AC" w:rsidP="00AA6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28" w:rsidRPr="00AA6D55" w:rsidRDefault="00D22B28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0AC" w:rsidRDefault="002540AC" w:rsidP="00AA6D55">
      <w:pPr>
        <w:spacing w:after="0" w:line="240" w:lineRule="auto"/>
      </w:pPr>
      <w:r>
        <w:separator/>
      </w:r>
    </w:p>
  </w:footnote>
  <w:footnote w:type="continuationSeparator" w:id="0">
    <w:p w:rsidR="002540AC" w:rsidRDefault="002540AC" w:rsidP="00AA6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8EE"/>
    <w:multiLevelType w:val="hybridMultilevel"/>
    <w:tmpl w:val="69E87196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648C3"/>
    <w:multiLevelType w:val="hybridMultilevel"/>
    <w:tmpl w:val="3A4CC252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82F4B"/>
    <w:multiLevelType w:val="hybridMultilevel"/>
    <w:tmpl w:val="2BFCB6B4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5331B"/>
    <w:multiLevelType w:val="hybridMultilevel"/>
    <w:tmpl w:val="A3268C76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007D7"/>
    <w:multiLevelType w:val="hybridMultilevel"/>
    <w:tmpl w:val="FFA4C9A4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8571E"/>
    <w:multiLevelType w:val="hybridMultilevel"/>
    <w:tmpl w:val="42D44024"/>
    <w:lvl w:ilvl="0" w:tplc="4EBE2BD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30020E"/>
    <w:multiLevelType w:val="hybridMultilevel"/>
    <w:tmpl w:val="F9527EF6"/>
    <w:lvl w:ilvl="0" w:tplc="C5165748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35F582E"/>
    <w:multiLevelType w:val="hybridMultilevel"/>
    <w:tmpl w:val="7AA807E2"/>
    <w:lvl w:ilvl="0" w:tplc="6C5A3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638D9"/>
    <w:multiLevelType w:val="hybridMultilevel"/>
    <w:tmpl w:val="3FD4F2AE"/>
    <w:lvl w:ilvl="0" w:tplc="C5165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D023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087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42B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8422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AE9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42D2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0EF9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1D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740F58"/>
    <w:multiLevelType w:val="hybridMultilevel"/>
    <w:tmpl w:val="BF90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7B281D"/>
    <w:multiLevelType w:val="hybridMultilevel"/>
    <w:tmpl w:val="4F9C916C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4E1A6A"/>
    <w:multiLevelType w:val="hybridMultilevel"/>
    <w:tmpl w:val="FEBAAF82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06"/>
    <w:rsid w:val="0006650B"/>
    <w:rsid w:val="00066B6E"/>
    <w:rsid w:val="00066CA3"/>
    <w:rsid w:val="00067EAA"/>
    <w:rsid w:val="0009294D"/>
    <w:rsid w:val="000A134F"/>
    <w:rsid w:val="000D1755"/>
    <w:rsid w:val="000D4BE5"/>
    <w:rsid w:val="000F00BD"/>
    <w:rsid w:val="001068B6"/>
    <w:rsid w:val="00116720"/>
    <w:rsid w:val="00133422"/>
    <w:rsid w:val="001425F8"/>
    <w:rsid w:val="001471A3"/>
    <w:rsid w:val="0016082E"/>
    <w:rsid w:val="001A7A43"/>
    <w:rsid w:val="001B316E"/>
    <w:rsid w:val="001C6B5A"/>
    <w:rsid w:val="002128B7"/>
    <w:rsid w:val="00222EB1"/>
    <w:rsid w:val="002353F8"/>
    <w:rsid w:val="00241C89"/>
    <w:rsid w:val="002540AC"/>
    <w:rsid w:val="0026459E"/>
    <w:rsid w:val="002B325A"/>
    <w:rsid w:val="002B5AEA"/>
    <w:rsid w:val="002D39AF"/>
    <w:rsid w:val="002F1FE3"/>
    <w:rsid w:val="00321B03"/>
    <w:rsid w:val="00363845"/>
    <w:rsid w:val="003710B1"/>
    <w:rsid w:val="003C771A"/>
    <w:rsid w:val="00403696"/>
    <w:rsid w:val="004144D8"/>
    <w:rsid w:val="00425005"/>
    <w:rsid w:val="0043239B"/>
    <w:rsid w:val="00455833"/>
    <w:rsid w:val="00461EED"/>
    <w:rsid w:val="00465337"/>
    <w:rsid w:val="004C7281"/>
    <w:rsid w:val="004F0FED"/>
    <w:rsid w:val="00505BAC"/>
    <w:rsid w:val="0051072C"/>
    <w:rsid w:val="005604DA"/>
    <w:rsid w:val="005E1D1A"/>
    <w:rsid w:val="005E75D7"/>
    <w:rsid w:val="005F6475"/>
    <w:rsid w:val="00622F6D"/>
    <w:rsid w:val="00646F4A"/>
    <w:rsid w:val="0068242D"/>
    <w:rsid w:val="00686C94"/>
    <w:rsid w:val="00692FF5"/>
    <w:rsid w:val="006C5E48"/>
    <w:rsid w:val="006E730A"/>
    <w:rsid w:val="006F2551"/>
    <w:rsid w:val="007050C3"/>
    <w:rsid w:val="00711E0D"/>
    <w:rsid w:val="007208B7"/>
    <w:rsid w:val="00720DF2"/>
    <w:rsid w:val="0073782C"/>
    <w:rsid w:val="007B536C"/>
    <w:rsid w:val="007C78D3"/>
    <w:rsid w:val="007C7C6A"/>
    <w:rsid w:val="007E75A7"/>
    <w:rsid w:val="008005E0"/>
    <w:rsid w:val="00817057"/>
    <w:rsid w:val="0086635C"/>
    <w:rsid w:val="008A1C7C"/>
    <w:rsid w:val="008D34C8"/>
    <w:rsid w:val="008E7F65"/>
    <w:rsid w:val="0090408E"/>
    <w:rsid w:val="00927677"/>
    <w:rsid w:val="009320EA"/>
    <w:rsid w:val="009346CF"/>
    <w:rsid w:val="009405EF"/>
    <w:rsid w:val="00993AB8"/>
    <w:rsid w:val="009A4665"/>
    <w:rsid w:val="009C1416"/>
    <w:rsid w:val="009D5C5B"/>
    <w:rsid w:val="009F507E"/>
    <w:rsid w:val="00A3163B"/>
    <w:rsid w:val="00A6106F"/>
    <w:rsid w:val="00A92DD0"/>
    <w:rsid w:val="00AA6D55"/>
    <w:rsid w:val="00AE2FAE"/>
    <w:rsid w:val="00B04849"/>
    <w:rsid w:val="00B2790E"/>
    <w:rsid w:val="00B376BB"/>
    <w:rsid w:val="00B4654B"/>
    <w:rsid w:val="00B72463"/>
    <w:rsid w:val="00B917C0"/>
    <w:rsid w:val="00BB7C07"/>
    <w:rsid w:val="00BF515B"/>
    <w:rsid w:val="00BF54A9"/>
    <w:rsid w:val="00C45251"/>
    <w:rsid w:val="00C7112E"/>
    <w:rsid w:val="00C73B0B"/>
    <w:rsid w:val="00C82486"/>
    <w:rsid w:val="00C84C81"/>
    <w:rsid w:val="00CD3B14"/>
    <w:rsid w:val="00CD3D6C"/>
    <w:rsid w:val="00D22B28"/>
    <w:rsid w:val="00D36A99"/>
    <w:rsid w:val="00D61D0A"/>
    <w:rsid w:val="00D86E12"/>
    <w:rsid w:val="00DA1206"/>
    <w:rsid w:val="00DA4621"/>
    <w:rsid w:val="00DC1278"/>
    <w:rsid w:val="00DD07BC"/>
    <w:rsid w:val="00DD5AD2"/>
    <w:rsid w:val="00DE0321"/>
    <w:rsid w:val="00DF22F5"/>
    <w:rsid w:val="00DF2A21"/>
    <w:rsid w:val="00E6411C"/>
    <w:rsid w:val="00E64D37"/>
    <w:rsid w:val="00E67739"/>
    <w:rsid w:val="00EE36C2"/>
    <w:rsid w:val="00F21AF7"/>
    <w:rsid w:val="00F85847"/>
    <w:rsid w:val="00FC62DC"/>
    <w:rsid w:val="00FD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E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55"/>
  </w:style>
  <w:style w:type="paragraph" w:styleId="Footer">
    <w:name w:val="footer"/>
    <w:basedOn w:val="Normal"/>
    <w:link w:val="Foot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55"/>
  </w:style>
  <w:style w:type="character" w:styleId="CommentReference">
    <w:name w:val="annotation reference"/>
    <w:basedOn w:val="DefaultParagraphFont"/>
    <w:uiPriority w:val="99"/>
    <w:semiHidden/>
    <w:unhideWhenUsed/>
    <w:rsid w:val="00B91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2F5"/>
    <w:pPr>
      <w:outlineLvl w:val="9"/>
    </w:pPr>
    <w:rPr>
      <w:rFonts w:ascii="Cambria" w:eastAsia="MS Gothic" w:hAnsi="Cambria" w:cs="Times New Roman"/>
      <w:color w:val="365F91"/>
      <w:lang w:eastAsia="ja-JP"/>
    </w:rPr>
  </w:style>
  <w:style w:type="character" w:styleId="Hyperlink">
    <w:name w:val="Hyperlink"/>
    <w:basedOn w:val="DefaultParagraphFont"/>
    <w:uiPriority w:val="99"/>
    <w:unhideWhenUsed/>
    <w:rsid w:val="00DF22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E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55"/>
  </w:style>
  <w:style w:type="paragraph" w:styleId="Footer">
    <w:name w:val="footer"/>
    <w:basedOn w:val="Normal"/>
    <w:link w:val="Foot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55"/>
  </w:style>
  <w:style w:type="character" w:styleId="CommentReference">
    <w:name w:val="annotation reference"/>
    <w:basedOn w:val="DefaultParagraphFont"/>
    <w:uiPriority w:val="99"/>
    <w:semiHidden/>
    <w:unhideWhenUsed/>
    <w:rsid w:val="00B91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2F5"/>
    <w:pPr>
      <w:outlineLvl w:val="9"/>
    </w:pPr>
    <w:rPr>
      <w:rFonts w:ascii="Cambria" w:eastAsia="MS Gothic" w:hAnsi="Cambria" w:cs="Times New Roman"/>
      <w:color w:val="365F91"/>
      <w:lang w:eastAsia="ja-JP"/>
    </w:rPr>
  </w:style>
  <w:style w:type="character" w:styleId="Hyperlink">
    <w:name w:val="Hyperlink"/>
    <w:basedOn w:val="DefaultParagraphFont"/>
    <w:uiPriority w:val="99"/>
    <w:unhideWhenUsed/>
    <w:rsid w:val="00DF22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2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8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36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5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14967-BE66-4FAC-8A80-F347182D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Afolabi, Faith (IITA)</dc:creator>
  <cp:lastModifiedBy>Yasabu, Simret (ILRI)</cp:lastModifiedBy>
  <cp:revision>2</cp:revision>
  <dcterms:created xsi:type="dcterms:W3CDTF">2014-03-04T09:45:00Z</dcterms:created>
  <dcterms:modified xsi:type="dcterms:W3CDTF">2014-03-04T09:45:00Z</dcterms:modified>
</cp:coreProperties>
</file>